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1559"/>
        <w:gridCol w:w="113"/>
        <w:gridCol w:w="8109"/>
      </w:tblGrid>
      <w:tr w:rsidR="002C79AA" w:rsidRPr="00FE0590">
        <w:tc>
          <w:tcPr>
            <w:tcW w:w="2405" w:type="dxa"/>
            <w:gridSpan w:val="2"/>
          </w:tcPr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FE0590">
              <w:rPr>
                <w:rFonts w:ascii="Times New Roman" w:hAnsi="Times New Roman" w:cs="Times New Roman"/>
                <w:b/>
                <w:bCs/>
              </w:rPr>
              <w:t>Название рабочей программы</w:t>
            </w:r>
          </w:p>
        </w:tc>
        <w:tc>
          <w:tcPr>
            <w:tcW w:w="8222" w:type="dxa"/>
            <w:gridSpan w:val="2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590">
              <w:rPr>
                <w:rFonts w:ascii="Times New Roman" w:hAnsi="Times New Roman" w:cs="Times New Roman"/>
                <w:b/>
                <w:bCs/>
              </w:rPr>
              <w:t>Программа по учебному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предмету «Русский язык» для 5-7</w:t>
            </w:r>
            <w:r w:rsidRPr="00FE0590">
              <w:rPr>
                <w:rFonts w:ascii="Times New Roman" w:hAnsi="Times New Roman" w:cs="Times New Roman"/>
                <w:b/>
                <w:bCs/>
              </w:rPr>
              <w:t xml:space="preserve"> классов в соответствии с ФГОС ООО</w:t>
            </w:r>
          </w:p>
        </w:tc>
      </w:tr>
      <w:tr w:rsidR="002C79AA" w:rsidRPr="00FE0590">
        <w:tc>
          <w:tcPr>
            <w:tcW w:w="2405" w:type="dxa"/>
            <w:gridSpan w:val="2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222" w:type="dxa"/>
            <w:gridSpan w:val="2"/>
          </w:tcPr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 xml:space="preserve">Формирование коммуникативной и </w:t>
            </w:r>
            <w:proofErr w:type="spellStart"/>
            <w:r w:rsidRPr="00FE0590">
              <w:rPr>
                <w:rFonts w:ascii="Times New Roman" w:hAnsi="Times New Roman" w:cs="Times New Roman"/>
              </w:rPr>
              <w:t>культуроведческой</w:t>
            </w:r>
            <w:proofErr w:type="spellEnd"/>
            <w:r w:rsidRPr="00FE0590">
              <w:rPr>
                <w:rFonts w:ascii="Times New Roman" w:hAnsi="Times New Roman" w:cs="Times New Roman"/>
              </w:rPr>
              <w:t xml:space="preserve"> компетенций на основе лингвистической компетенции </w:t>
            </w:r>
          </w:p>
        </w:tc>
      </w:tr>
      <w:tr w:rsidR="002C79AA" w:rsidRPr="00FE0590">
        <w:tc>
          <w:tcPr>
            <w:tcW w:w="2405" w:type="dxa"/>
            <w:gridSpan w:val="2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222" w:type="dxa"/>
            <w:gridSpan w:val="2"/>
          </w:tcPr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-воспитание уважения к русскому языку, сознательного отношения к нему как явлению культуры;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-осознание его эстетической ценности;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-овладение русским языком как средством общения в повседневной жизни и учебной деятельности;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-развитие готовности и способности к речевому взаимодействию и взаимопониманию, потребности в речевом самосовершенствовании;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 xml:space="preserve">-овладение важнейшими </w:t>
            </w:r>
            <w:proofErr w:type="spellStart"/>
            <w:r w:rsidRPr="00FE0590">
              <w:rPr>
                <w:rFonts w:ascii="Times New Roman" w:hAnsi="Times New Roman" w:cs="Times New Roman"/>
              </w:rPr>
              <w:t>общеучебными</w:t>
            </w:r>
            <w:proofErr w:type="spellEnd"/>
            <w:r w:rsidRPr="00FE0590">
              <w:rPr>
                <w:rFonts w:ascii="Times New Roman" w:hAnsi="Times New Roman" w:cs="Times New Roman"/>
              </w:rPr>
      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лингвистических словарей различных типов и других источников, включая СМИ и Интернет, осуществлять информационную переработку текста и др.);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-освоение знаний об устройстве языковой системы и закономерностях её функционирования, о стилистических ресурсах и основных нормах русского литературного языка;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-развитие способности опознавать, анализировать, сопоставлять, классифицировать и оценивать языковые факты;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-обогащение активного и потенциального словарного запаса;</w:t>
            </w:r>
          </w:p>
          <w:p w:rsidR="002C79AA" w:rsidRPr="00FE0590" w:rsidRDefault="002C79AA" w:rsidP="00686846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-совершенствование способности применять приобретённые знания, умения и навыки в процессе речевого общения</w:t>
            </w:r>
          </w:p>
        </w:tc>
      </w:tr>
      <w:tr w:rsidR="002C79AA" w:rsidRPr="00FE0590">
        <w:tc>
          <w:tcPr>
            <w:tcW w:w="10627" w:type="dxa"/>
            <w:gridSpan w:val="4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0590">
              <w:rPr>
                <w:rFonts w:ascii="Times New Roman" w:hAnsi="Times New Roman" w:cs="Times New Roman"/>
                <w:lang w:eastAsia="en-US"/>
              </w:rPr>
              <w:t>Реализуемые УМК, их содержание и практическая часть</w:t>
            </w:r>
          </w:p>
        </w:tc>
      </w:tr>
      <w:tr w:rsidR="002C79AA" w:rsidRPr="00FE0590">
        <w:trPr>
          <w:trHeight w:val="3541"/>
        </w:trPr>
        <w:tc>
          <w:tcPr>
            <w:tcW w:w="846" w:type="dxa"/>
          </w:tcPr>
          <w:p w:rsidR="002C79AA" w:rsidRPr="00FE0590" w:rsidRDefault="002C79AA" w:rsidP="00DC3F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5 класс</w:t>
            </w:r>
          </w:p>
        </w:tc>
        <w:tc>
          <w:tcPr>
            <w:tcW w:w="1672" w:type="dxa"/>
            <w:gridSpan w:val="2"/>
          </w:tcPr>
          <w:p w:rsidR="002C79AA" w:rsidRPr="00FE0590" w:rsidRDefault="002C79AA" w:rsidP="00FE0590">
            <w:pPr>
              <w:pStyle w:val="a7"/>
              <w:numPr>
                <w:ilvl w:val="0"/>
                <w:numId w:val="2"/>
              </w:numPr>
              <w:tabs>
                <w:tab w:val="left" w:pos="7440"/>
              </w:tabs>
              <w:spacing w:after="0" w:line="240" w:lineRule="auto"/>
              <w:ind w:left="5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РРусский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язык. 5 класс (в 2 частях)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Шмелев А.Д., 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Флоренская Э.А.,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Габович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Ф.Е.,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Савчук Л.О.,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Е.Я./ Под ред.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  <w:p w:rsidR="002C79AA" w:rsidRPr="00FE0590" w:rsidRDefault="002C79AA" w:rsidP="00FE0590">
            <w:pPr>
              <w:pStyle w:val="a3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«ВЕНТАНА-ГРАФ», 2016</w:t>
            </w:r>
          </w:p>
        </w:tc>
        <w:tc>
          <w:tcPr>
            <w:tcW w:w="8109" w:type="dxa"/>
          </w:tcPr>
          <w:p w:rsidR="002C79AA" w:rsidRPr="00FE0590" w:rsidRDefault="002C79AA" w:rsidP="00196F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tbl>
            <w:tblPr>
              <w:tblW w:w="768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8"/>
              <w:gridCol w:w="2184"/>
              <w:gridCol w:w="1563"/>
              <w:gridCol w:w="1694"/>
              <w:gridCol w:w="1563"/>
            </w:tblGrid>
            <w:tr w:rsidR="002C79AA" w:rsidRPr="00FE0590">
              <w:trPr>
                <w:trHeight w:val="225"/>
              </w:trPr>
              <w:tc>
                <w:tcPr>
                  <w:tcW w:w="6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главы</w:t>
                  </w:r>
                </w:p>
              </w:tc>
              <w:tc>
                <w:tcPr>
                  <w:tcW w:w="21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главы</w:t>
                  </w:r>
                </w:p>
              </w:tc>
              <w:tc>
                <w:tcPr>
                  <w:tcW w:w="1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часов</w:t>
                  </w:r>
                </w:p>
              </w:tc>
              <w:tc>
                <w:tcPr>
                  <w:tcW w:w="32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2C79AA" w:rsidRPr="00FE0590">
              <w:trPr>
                <w:trHeight w:val="586"/>
              </w:trPr>
              <w:tc>
                <w:tcPr>
                  <w:tcW w:w="6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Контрольные работы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Развитие</w:t>
                  </w:r>
                </w:p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речи</w:t>
                  </w:r>
                </w:p>
              </w:tc>
            </w:tr>
            <w:tr w:rsidR="002C79AA" w:rsidRPr="00FE0590">
              <w:trPr>
                <w:trHeight w:val="128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Наш родной язык.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E66D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E66D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E66D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C79AA" w:rsidRPr="00FE0590">
              <w:trPr>
                <w:trHeight w:val="123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На каком языке мы говорим.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E66D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C79AA" w:rsidRPr="00FE0590">
              <w:trPr>
                <w:trHeight w:val="113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Как язык служит для общения.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60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чем заключается богатство языка.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C79AA" w:rsidRPr="00FE0590">
              <w:trPr>
                <w:trHeight w:val="355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Как в языке выражаются отношения людей.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C79AA" w:rsidRPr="00FE0590">
              <w:trPr>
                <w:trHeight w:val="137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Чем различаются устная и письменная речь.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B7CDB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145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Что такое современный язык.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C79AA" w:rsidRPr="00FE0590">
              <w:trPr>
                <w:trHeight w:val="355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5C4311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5C4311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Как язык объединяет народы.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BF78F7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B7CDB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B7CDB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60"/>
              </w:trPr>
              <w:tc>
                <w:tcPr>
                  <w:tcW w:w="28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</w:t>
                  </w:r>
                  <w:r w:rsidR="001A4E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(4 часа резерв)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5B7CDB" w:rsidP="00196F8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2C79AA"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2C79AA" w:rsidRPr="00FE0590" w:rsidRDefault="002C79AA" w:rsidP="00FE05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C79AA" w:rsidRPr="00FE0590">
        <w:trPr>
          <w:trHeight w:val="699"/>
        </w:trPr>
        <w:tc>
          <w:tcPr>
            <w:tcW w:w="846" w:type="dxa"/>
          </w:tcPr>
          <w:p w:rsidR="002C79AA" w:rsidRPr="00FE0590" w:rsidRDefault="002C79AA" w:rsidP="00DC3F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6 класс</w:t>
            </w:r>
          </w:p>
        </w:tc>
        <w:tc>
          <w:tcPr>
            <w:tcW w:w="1672" w:type="dxa"/>
            <w:gridSpan w:val="2"/>
          </w:tcPr>
          <w:p w:rsidR="002C79AA" w:rsidRPr="00FE0590" w:rsidRDefault="002C79AA" w:rsidP="00FE0590">
            <w:pPr>
              <w:pStyle w:val="a7"/>
              <w:numPr>
                <w:ilvl w:val="0"/>
                <w:numId w:val="4"/>
              </w:numPr>
              <w:tabs>
                <w:tab w:val="left" w:pos="7440"/>
              </w:tabs>
              <w:spacing w:after="0" w:line="240" w:lineRule="auto"/>
              <w:ind w:left="5" w:hanging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РРусский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язык. 6 класс (в 2 частях)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Шмелев А.Д., 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Флоренская Э.А.,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Габович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Ф.Е.,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Савчук Л.О.,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Е.Я./ Под ред.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А.Д. </w:t>
            </w:r>
          </w:p>
          <w:p w:rsidR="002C79AA" w:rsidRPr="00FE0590" w:rsidRDefault="002C79AA" w:rsidP="00196F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«ВЕНТАНА-ГРАФ», 2016</w:t>
            </w:r>
          </w:p>
        </w:tc>
        <w:tc>
          <w:tcPr>
            <w:tcW w:w="8109" w:type="dxa"/>
          </w:tcPr>
          <w:p w:rsidR="002C79AA" w:rsidRPr="00FE0590" w:rsidRDefault="002C79AA" w:rsidP="00FE0590">
            <w:pPr>
              <w:pStyle w:val="a3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765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94"/>
              <w:gridCol w:w="1967"/>
              <w:gridCol w:w="1506"/>
              <w:gridCol w:w="1631"/>
              <w:gridCol w:w="1757"/>
            </w:tblGrid>
            <w:tr w:rsidR="002C79AA" w:rsidRPr="00FE0590">
              <w:trPr>
                <w:trHeight w:val="238"/>
              </w:trPr>
              <w:tc>
                <w:tcPr>
                  <w:tcW w:w="7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главы</w:t>
                  </w:r>
                </w:p>
              </w:tc>
              <w:tc>
                <w:tcPr>
                  <w:tcW w:w="19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главы</w:t>
                  </w:r>
                </w:p>
              </w:tc>
              <w:tc>
                <w:tcPr>
                  <w:tcW w:w="15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Кол-во часов</w:t>
                  </w:r>
                </w:p>
              </w:tc>
              <w:tc>
                <w:tcPr>
                  <w:tcW w:w="33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2C79AA" w:rsidRPr="00FE0590">
              <w:trPr>
                <w:trHeight w:val="127"/>
              </w:trPr>
              <w:tc>
                <w:tcPr>
                  <w:tcW w:w="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Контрольные работы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Развитие речи</w:t>
                  </w:r>
                </w:p>
              </w:tc>
            </w:tr>
            <w:tr w:rsidR="002C79AA" w:rsidRPr="00FE0590">
              <w:trPr>
                <w:trHeight w:val="489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Что значит «современный русский язык»?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475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Что значит работать над своей речью?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250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Что такое сферы общения?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727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Сколько стилей в современном русском языке? 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475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Трудно ли освоить язык науки?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2C79AA" w:rsidRPr="00FE0590">
              <w:trPr>
                <w:trHeight w:val="489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чём особенности официальных документов?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2C79AA" w:rsidRPr="00FE0590">
              <w:trPr>
                <w:trHeight w:val="475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чём особенности публицистической речи?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C79AA" w:rsidRPr="00FE0590">
              <w:trPr>
                <w:trHeight w:val="238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Есть ли правила у беседы? 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250"/>
              </w:trPr>
              <w:tc>
                <w:tcPr>
                  <w:tcW w:w="27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ИТОГО: 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204</w:t>
                  </w:r>
                  <w:r w:rsidR="001A4E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(1 час резерв)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1472AD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</w:tr>
          </w:tbl>
          <w:p w:rsidR="002C79AA" w:rsidRPr="00FE0590" w:rsidRDefault="002C79AA" w:rsidP="00FE05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</w:pPr>
            <w:r w:rsidRPr="00FE0590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  <w:t>Темы, изучаемые на углубленном уровне:</w:t>
            </w:r>
          </w:p>
          <w:p w:rsidR="002C79AA" w:rsidRPr="00FE0590" w:rsidRDefault="002C79AA" w:rsidP="00FE05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1). Урок 2. Имя существительное *Звательный падеж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2). Урок 14. Повторение темы «Фонетика и графика». * Понятие о свободном ударении в русском языке.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3). Урок 16. Фонетические позиции и позиционные чередования 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звуков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*Непозиционные чередования.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4). Урок 18. Сильные и слабые фонетические позиции согласных звуков по глухост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и-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звонкости * Ассимиляция по глухости-звонкости.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5). Урок 19. Сильные и слабые фонетические позиции согласных звуков по твёрдости - мягкости *Ассимиляция по мягкости-твёрдости.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6). Урок 38. Корневые и служебные морфемы. *Слово без корня (вынуть). Почему такое возможно? 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7). Урок 48. Способ образования сложных слов – сложение, сложение с суффиксацией. *Соединительные гласные у и </w:t>
            </w:r>
            <w:proofErr w:type="spellStart"/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и</w:t>
            </w:r>
            <w:proofErr w:type="spellEnd"/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8). Урок 73. Лексика ограниченного употребления: диалектизмы. * Фонетические, грамматические, словообразовательные диалектизмы.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9). Урок 76. Стилистическая окраска фразеологизмов. * Афоризмы.</w:t>
            </w:r>
          </w:p>
          <w:p w:rsidR="002C79AA" w:rsidRPr="00FE0590" w:rsidRDefault="002C79AA" w:rsidP="00FE05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10). Урок 106. Образование страдательных причастий прошедшего времени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.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*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в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каких случаях причастия могут утрачивать свои глагольные признаки.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11). Урок 120. Употребление причастий в литературном языке. * 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Суффиксы причастий в древнерусском языке, которые сохранились в современных отглагольных прилагательных.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12).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Урок 163. Порядковые числительные. * </w:t>
            </w:r>
            <w:proofErr w:type="gramStart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Происхождение порядковых числительных.</w:t>
            </w:r>
            <w:r w:rsidRPr="00FE05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13).</w:t>
            </w:r>
            <w:proofErr w:type="gramEnd"/>
            <w:r w:rsidRPr="00FE059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Урок 183. Указательные местоимения. * Местоимения сей и оный.</w:t>
            </w:r>
          </w:p>
        </w:tc>
      </w:tr>
      <w:tr w:rsidR="002C79AA" w:rsidRPr="00FE0590">
        <w:trPr>
          <w:trHeight w:val="5668"/>
        </w:trPr>
        <w:tc>
          <w:tcPr>
            <w:tcW w:w="846" w:type="dxa"/>
          </w:tcPr>
          <w:p w:rsidR="002C79AA" w:rsidRPr="00FE0590" w:rsidRDefault="002C79AA" w:rsidP="00DC3F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 класс </w:t>
            </w:r>
          </w:p>
        </w:tc>
        <w:tc>
          <w:tcPr>
            <w:tcW w:w="1672" w:type="dxa"/>
            <w:gridSpan w:val="2"/>
          </w:tcPr>
          <w:p w:rsidR="002C79AA" w:rsidRPr="00FE0590" w:rsidRDefault="002C79AA" w:rsidP="00FE0590">
            <w:pPr>
              <w:pStyle w:val="a7"/>
              <w:numPr>
                <w:ilvl w:val="0"/>
                <w:numId w:val="6"/>
              </w:numPr>
              <w:tabs>
                <w:tab w:val="left" w:pos="7440"/>
              </w:tabs>
              <w:spacing w:after="0" w:line="240" w:lineRule="auto"/>
              <w:ind w:left="5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РРусский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язык. 7 класс (в 2 частях)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Шмелев А.Д., </w:t>
            </w:r>
          </w:p>
          <w:p w:rsidR="002C79AA" w:rsidRPr="00FE0590" w:rsidRDefault="002C79AA" w:rsidP="00FE0590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Флоренская Э.А., Савчук Л.О.,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Е.Я./ Под ред. </w:t>
            </w:r>
            <w:proofErr w:type="spellStart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Шмелёва</w:t>
            </w:r>
            <w:proofErr w:type="spellEnd"/>
            <w:r w:rsidRPr="00FE0590">
              <w:rPr>
                <w:rFonts w:ascii="Times New Roman" w:hAnsi="Times New Roman" w:cs="Times New Roman"/>
                <w:sz w:val="20"/>
                <w:szCs w:val="20"/>
              </w:rPr>
              <w:t xml:space="preserve"> А.Д. </w:t>
            </w:r>
          </w:p>
          <w:p w:rsidR="002C79AA" w:rsidRPr="00FE0590" w:rsidRDefault="002C79AA" w:rsidP="00196F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0590">
              <w:rPr>
                <w:rFonts w:ascii="Times New Roman" w:hAnsi="Times New Roman" w:cs="Times New Roman"/>
                <w:sz w:val="20"/>
                <w:szCs w:val="20"/>
              </w:rPr>
              <w:t>Издател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ьский центр «ВЕНТАНА-ГРАФ», 2017</w:t>
            </w:r>
          </w:p>
        </w:tc>
        <w:tc>
          <w:tcPr>
            <w:tcW w:w="8109" w:type="dxa"/>
          </w:tcPr>
          <w:p w:rsidR="002C79AA" w:rsidRPr="00FE0590" w:rsidRDefault="002C79AA" w:rsidP="00196F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770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899"/>
              <w:gridCol w:w="2154"/>
              <w:gridCol w:w="1462"/>
              <w:gridCol w:w="1728"/>
              <w:gridCol w:w="1462"/>
            </w:tblGrid>
            <w:tr w:rsidR="002C79AA" w:rsidRPr="00FE0590">
              <w:trPr>
                <w:trHeight w:val="240"/>
              </w:trPr>
              <w:tc>
                <w:tcPr>
                  <w:tcW w:w="8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главы</w:t>
                  </w:r>
                </w:p>
              </w:tc>
              <w:tc>
                <w:tcPr>
                  <w:tcW w:w="21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главы</w:t>
                  </w:r>
                </w:p>
              </w:tc>
              <w:tc>
                <w:tcPr>
                  <w:tcW w:w="14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Кол-во часов</w:t>
                  </w:r>
                </w:p>
              </w:tc>
              <w:tc>
                <w:tcPr>
                  <w:tcW w:w="31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2C79AA" w:rsidRPr="00FE0590">
              <w:trPr>
                <w:trHeight w:val="128"/>
              </w:trPr>
              <w:tc>
                <w:tcPr>
                  <w:tcW w:w="8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Контрольные работы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Развитие речи</w:t>
                  </w:r>
                </w:p>
              </w:tc>
            </w:tr>
            <w:tr w:rsidR="002C79AA" w:rsidRPr="00FE0590">
              <w:trPr>
                <w:trHeight w:val="494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Что такое языковые семьи?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480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Какие языки-предки были у русского языка?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C79AA" w:rsidRPr="00FE0590">
              <w:trPr>
                <w:trHeight w:val="377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Какие языки-родственники есть у русского языка?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288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изменяются языки?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2C79AA" w:rsidRPr="00FE0590">
              <w:trPr>
                <w:trHeight w:val="480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появился русский литературный язык?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C79AA" w:rsidRPr="00FE0590">
              <w:trPr>
                <w:trHeight w:val="494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Как </w:t>
                  </w:r>
                  <w:proofErr w:type="gramStart"/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связаны</w:t>
                  </w:r>
                  <w:proofErr w:type="gramEnd"/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история народа и история языка?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480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лингвисты изучают историю языка?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C79AA" w:rsidRPr="00FE0590">
              <w:trPr>
                <w:trHeight w:val="180"/>
              </w:trPr>
              <w:tc>
                <w:tcPr>
                  <w:tcW w:w="3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196F85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5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9AA" w:rsidRPr="00FE0590" w:rsidRDefault="001A4E85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</w:tbl>
          <w:p w:rsidR="002C79AA" w:rsidRPr="00FE0590" w:rsidRDefault="002C79AA" w:rsidP="00196F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9AA" w:rsidRPr="00FE0590">
        <w:trPr>
          <w:trHeight w:val="1557"/>
        </w:trPr>
        <w:tc>
          <w:tcPr>
            <w:tcW w:w="2518" w:type="dxa"/>
            <w:gridSpan w:val="3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Место учебного предмета в учебном плане</w:t>
            </w:r>
          </w:p>
        </w:tc>
        <w:tc>
          <w:tcPr>
            <w:tcW w:w="8109" w:type="dxa"/>
          </w:tcPr>
          <w:p w:rsidR="002C79AA" w:rsidRPr="00FE0590" w:rsidRDefault="002C79AA" w:rsidP="004C031D">
            <w:pPr>
              <w:pStyle w:val="a3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 xml:space="preserve">Учебный предмет «Русский язык» входит в предметную  область «Русский язык и литература» 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332"/>
              <w:gridCol w:w="1332"/>
              <w:gridCol w:w="1333"/>
              <w:gridCol w:w="1333"/>
            </w:tblGrid>
            <w:tr w:rsidR="002C79AA" w:rsidRPr="00FE0590"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 xml:space="preserve">Класс 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2C79AA" w:rsidRPr="00FE0590"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Количество часов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170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204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9AA" w:rsidRPr="00FE0590" w:rsidRDefault="002C79AA" w:rsidP="00FE0590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E0590">
                    <w:rPr>
                      <w:rFonts w:ascii="Times New Roman" w:hAnsi="Times New Roman" w:cs="Times New Roman"/>
                    </w:rPr>
                    <w:t>136</w:t>
                  </w:r>
                </w:p>
              </w:tc>
            </w:tr>
          </w:tbl>
          <w:p w:rsidR="002C79AA" w:rsidRPr="00FE0590" w:rsidRDefault="002C79AA" w:rsidP="004C031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C79AA" w:rsidRPr="00FE0590">
        <w:tc>
          <w:tcPr>
            <w:tcW w:w="2518" w:type="dxa"/>
            <w:gridSpan w:val="3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Составители программы</w:t>
            </w:r>
          </w:p>
        </w:tc>
        <w:tc>
          <w:tcPr>
            <w:tcW w:w="8109" w:type="dxa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МО учителей  русского языка и литературы</w:t>
            </w:r>
          </w:p>
        </w:tc>
      </w:tr>
      <w:tr w:rsidR="002C79AA" w:rsidRPr="00FE0590">
        <w:tc>
          <w:tcPr>
            <w:tcW w:w="2518" w:type="dxa"/>
            <w:gridSpan w:val="3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Год составления программы</w:t>
            </w:r>
          </w:p>
        </w:tc>
        <w:tc>
          <w:tcPr>
            <w:tcW w:w="8109" w:type="dxa"/>
          </w:tcPr>
          <w:p w:rsidR="002C79AA" w:rsidRPr="00FE0590" w:rsidRDefault="00E44E2C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2C79AA" w:rsidRPr="00FE0590">
        <w:tc>
          <w:tcPr>
            <w:tcW w:w="2518" w:type="dxa"/>
            <w:gridSpan w:val="3"/>
          </w:tcPr>
          <w:p w:rsidR="002C79AA" w:rsidRPr="00FE0590" w:rsidRDefault="002C79AA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0590">
              <w:rPr>
                <w:rFonts w:ascii="Times New Roman" w:hAnsi="Times New Roman" w:cs="Times New Roman"/>
              </w:rPr>
              <w:t>Год внесения изменений</w:t>
            </w:r>
          </w:p>
        </w:tc>
        <w:tc>
          <w:tcPr>
            <w:tcW w:w="8109" w:type="dxa"/>
          </w:tcPr>
          <w:p w:rsidR="002C79AA" w:rsidRPr="00FE0590" w:rsidRDefault="00E44E2C" w:rsidP="00FE05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</w:tr>
    </w:tbl>
    <w:p w:rsidR="002C79AA" w:rsidRDefault="002C79AA" w:rsidP="00DC3F1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Реализуемые УМК, их содержание и практическая часть: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УМК: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1.</w:t>
      </w:r>
      <w:r w:rsidRPr="008864CA">
        <w:rPr>
          <w:rFonts w:ascii="Times New Roman" w:hAnsi="Times New Roman" w:cs="Times New Roman"/>
          <w:sz w:val="20"/>
          <w:szCs w:val="20"/>
        </w:rPr>
        <w:tab/>
        <w:t xml:space="preserve">Львова С.И., Львов В.В. Русский язык. Учебник для 8 класса общеобразовательных учреждений  (в двух частях). Часть 1. – Мнемозина. М.2016. 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2.</w:t>
      </w:r>
      <w:r w:rsidRPr="008864CA">
        <w:rPr>
          <w:rFonts w:ascii="Times New Roman" w:hAnsi="Times New Roman" w:cs="Times New Roman"/>
          <w:sz w:val="20"/>
          <w:szCs w:val="20"/>
        </w:rPr>
        <w:tab/>
        <w:t>Львова С.И., Львов В.В. Русский язык. Учебник для 8 класса общеобразовательных учреждений  (в двух частях). Часть 2. Справочные материалы. Приложение к учебнику. – Мнемозина. М.2016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3.</w:t>
      </w:r>
      <w:r w:rsidRPr="008864CA">
        <w:rPr>
          <w:rFonts w:ascii="Times New Roman" w:hAnsi="Times New Roman" w:cs="Times New Roman"/>
          <w:sz w:val="20"/>
          <w:szCs w:val="20"/>
        </w:rPr>
        <w:tab/>
        <w:t xml:space="preserve">Васильевых И.П. Уроки русского языка. Пособие для учителя к учебнику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С.И.Львовой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В.В.Львова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 xml:space="preserve"> «Русский язык.8класс»</w:t>
      </w:r>
      <w:proofErr w:type="gramStart"/>
      <w:r w:rsidRPr="008864C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8864CA">
        <w:rPr>
          <w:rFonts w:ascii="Times New Roman" w:hAnsi="Times New Roman" w:cs="Times New Roman"/>
          <w:sz w:val="20"/>
          <w:szCs w:val="20"/>
        </w:rPr>
        <w:t xml:space="preserve"> под редакцией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С.И.Львовой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>. – Мнемозина. М. 2010 – 366с.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4.</w:t>
      </w:r>
      <w:r w:rsidRPr="008864CA">
        <w:rPr>
          <w:rFonts w:ascii="Times New Roman" w:hAnsi="Times New Roman" w:cs="Times New Roman"/>
          <w:sz w:val="20"/>
          <w:szCs w:val="20"/>
        </w:rPr>
        <w:tab/>
        <w:t xml:space="preserve">Львова С.И., Львов В.В. Русский язык. Учебник для 9 класса общеобразовательных учреждений  (в двух частях). Часть 1. – Мнемозина. М.2016. 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5.</w:t>
      </w:r>
      <w:r w:rsidRPr="008864CA">
        <w:rPr>
          <w:rFonts w:ascii="Times New Roman" w:hAnsi="Times New Roman" w:cs="Times New Roman"/>
          <w:sz w:val="20"/>
          <w:szCs w:val="20"/>
        </w:rPr>
        <w:tab/>
        <w:t>Львова С.И., Львов В.В. Русский язык. Учебник для 9 класса общеобразовательных учреждений  (в двух частях). Часть 2. Справочные материалы. Приложение к учебнику. – Мнемозина. М.2016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6.</w:t>
      </w:r>
      <w:r w:rsidRPr="008864CA">
        <w:rPr>
          <w:rFonts w:ascii="Times New Roman" w:hAnsi="Times New Roman" w:cs="Times New Roman"/>
          <w:sz w:val="20"/>
          <w:szCs w:val="20"/>
        </w:rPr>
        <w:tab/>
        <w:t xml:space="preserve">Васильевых И.П. Уроки русского языка. Пособие для учителя к учебнику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С.И.Львовой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В.В.Львова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 xml:space="preserve"> «Русский язык.9класс»</w:t>
      </w:r>
      <w:proofErr w:type="gramStart"/>
      <w:r w:rsidRPr="008864C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8864CA">
        <w:rPr>
          <w:rFonts w:ascii="Times New Roman" w:hAnsi="Times New Roman" w:cs="Times New Roman"/>
          <w:sz w:val="20"/>
          <w:szCs w:val="20"/>
        </w:rPr>
        <w:t xml:space="preserve"> под редакцией </w:t>
      </w:r>
      <w:proofErr w:type="spellStart"/>
      <w:r w:rsidRPr="008864CA">
        <w:rPr>
          <w:rFonts w:ascii="Times New Roman" w:hAnsi="Times New Roman" w:cs="Times New Roman"/>
          <w:sz w:val="20"/>
          <w:szCs w:val="20"/>
        </w:rPr>
        <w:t>С.И.Львовой</w:t>
      </w:r>
      <w:proofErr w:type="spellEnd"/>
      <w:r w:rsidRPr="008864CA">
        <w:rPr>
          <w:rFonts w:ascii="Times New Roman" w:hAnsi="Times New Roman" w:cs="Times New Roman"/>
          <w:sz w:val="20"/>
          <w:szCs w:val="20"/>
        </w:rPr>
        <w:t>. – Мнемозина. М. 2010 – 366с.</w:t>
      </w:r>
    </w:p>
    <w:p w:rsidR="002C79AA" w:rsidRDefault="002C79AA" w:rsidP="00DC3F1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Содержание и практическая часть русский язык 8 класс</w:t>
      </w: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2709"/>
        <w:gridCol w:w="2074"/>
        <w:gridCol w:w="2245"/>
        <w:gridCol w:w="2421"/>
      </w:tblGrid>
      <w:tr w:rsidR="008864CA" w:rsidRPr="008864CA" w:rsidTr="008A60EC">
        <w:trPr>
          <w:trHeight w:val="254"/>
        </w:trPr>
        <w:tc>
          <w:tcPr>
            <w:tcW w:w="1093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№ главы</w:t>
            </w:r>
          </w:p>
        </w:tc>
        <w:tc>
          <w:tcPr>
            <w:tcW w:w="2709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Название главы</w:t>
            </w:r>
          </w:p>
        </w:tc>
        <w:tc>
          <w:tcPr>
            <w:tcW w:w="2074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666" w:type="dxa"/>
            <w:gridSpan w:val="2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8864CA" w:rsidRPr="008864CA" w:rsidTr="008A60EC">
        <w:trPr>
          <w:trHeight w:val="135"/>
        </w:trPr>
        <w:tc>
          <w:tcPr>
            <w:tcW w:w="1093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8864CA" w:rsidRPr="008864CA" w:rsidTr="008A60EC">
        <w:trPr>
          <w:trHeight w:val="135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Русский язык – национальный язык русского народа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 в 5-7 классах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Функциональные разновидности русского языка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b/>
                <w:sz w:val="20"/>
                <w:szCs w:val="20"/>
              </w:rPr>
              <w:t>Синтаксис и пунктуация.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Словосочетание как единица синтаксиса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Предложение как единица синтаксиса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Основные признаки предложения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Структура предложения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(5</w:t>
            </w:r>
            <w:proofErr w:type="gramEnd"/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Односоставные предложения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b/>
                <w:sz w:val="20"/>
                <w:szCs w:val="20"/>
              </w:rPr>
              <w:t>Простое осложненное предложение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Предложения с однородными членами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Предложения с обособленными членами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Предложения с вводными конструкциями, обращениями и междометиями</w:t>
            </w:r>
          </w:p>
        </w:tc>
        <w:tc>
          <w:tcPr>
            <w:tcW w:w="2074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37  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(23</w:t>
            </w:r>
            <w:proofErr w:type="gramEnd"/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21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268"/>
        </w:trPr>
        <w:tc>
          <w:tcPr>
            <w:tcW w:w="3802" w:type="dxa"/>
            <w:gridSpan w:val="2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  <w:r w:rsidRPr="008864CA">
        <w:rPr>
          <w:rFonts w:ascii="Times New Roman" w:hAnsi="Times New Roman" w:cs="Times New Roman"/>
          <w:sz w:val="20"/>
          <w:szCs w:val="20"/>
        </w:rPr>
        <w:t>Содержание и практическая часть русский язык (9 класс).</w:t>
      </w: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2709"/>
        <w:gridCol w:w="2074"/>
        <w:gridCol w:w="2245"/>
        <w:gridCol w:w="2421"/>
      </w:tblGrid>
      <w:tr w:rsidR="008864CA" w:rsidRPr="008864CA" w:rsidTr="008A60EC">
        <w:trPr>
          <w:trHeight w:val="254"/>
        </w:trPr>
        <w:tc>
          <w:tcPr>
            <w:tcW w:w="1093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№ главы</w:t>
            </w:r>
          </w:p>
        </w:tc>
        <w:tc>
          <w:tcPr>
            <w:tcW w:w="2709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Название главы</w:t>
            </w:r>
          </w:p>
        </w:tc>
        <w:tc>
          <w:tcPr>
            <w:tcW w:w="2074" w:type="dxa"/>
            <w:vMerge w:val="restart"/>
            <w:shd w:val="clear" w:color="auto" w:fill="auto"/>
            <w:vAlign w:val="center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666" w:type="dxa"/>
            <w:gridSpan w:val="2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8864CA" w:rsidRPr="008864CA" w:rsidTr="008A60EC">
        <w:trPr>
          <w:trHeight w:val="135"/>
        </w:trPr>
        <w:tc>
          <w:tcPr>
            <w:tcW w:w="1093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Русский литературный язык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 в 5-8 классах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Текстоведение</w:t>
            </w:r>
            <w:proofErr w:type="spellEnd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Синтаксис и пунктуация.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Сложное предложение. Сложносочиненное предложение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Сложноподчиненное предложение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СПП с одной придаточной частью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СПП с несколькими придаточными</w:t>
            </w:r>
          </w:p>
        </w:tc>
        <w:tc>
          <w:tcPr>
            <w:tcW w:w="2074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vMerge w:val="restart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Бессоюзное сложное предложение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СП с разными видами союзной и бессоюзной связи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Синтаксические конструкции с чужой речью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4CA" w:rsidRPr="008864CA" w:rsidTr="008A60EC">
        <w:trPr>
          <w:trHeight w:val="522"/>
        </w:trPr>
        <w:tc>
          <w:tcPr>
            <w:tcW w:w="1093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 в 5-9 классах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64CA" w:rsidRPr="008864CA" w:rsidTr="008A60EC">
        <w:trPr>
          <w:trHeight w:val="268"/>
        </w:trPr>
        <w:tc>
          <w:tcPr>
            <w:tcW w:w="3802" w:type="dxa"/>
            <w:gridSpan w:val="2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2074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45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21" w:type="dxa"/>
            <w:shd w:val="clear" w:color="auto" w:fill="auto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864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</w:tbl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0627" w:type="dxa"/>
        <w:tblLayout w:type="fixed"/>
        <w:tblLook w:val="04A0" w:firstRow="1" w:lastRow="0" w:firstColumn="1" w:lastColumn="0" w:noHBand="0" w:noVBand="1"/>
      </w:tblPr>
      <w:tblGrid>
        <w:gridCol w:w="2518"/>
        <w:gridCol w:w="8109"/>
      </w:tblGrid>
      <w:tr w:rsidR="008864CA" w:rsidRPr="008864CA" w:rsidTr="008A60EC">
        <w:trPr>
          <w:trHeight w:val="1557"/>
        </w:trPr>
        <w:tc>
          <w:tcPr>
            <w:tcW w:w="2518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lastRenderedPageBreak/>
              <w:t>Место учебного предмета в учебном плане</w:t>
            </w:r>
          </w:p>
        </w:tc>
        <w:tc>
          <w:tcPr>
            <w:tcW w:w="8109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t>Учебный предмет «Русский язык» входит в предметную  область «Русский язык и литература» и реализуется в объеме 714  часов на уровне основного общего образования.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2"/>
              <w:gridCol w:w="1333"/>
              <w:gridCol w:w="1333"/>
            </w:tblGrid>
            <w:tr w:rsidR="008864CA" w:rsidRPr="008864CA" w:rsidTr="008A60EC">
              <w:tc>
                <w:tcPr>
                  <w:tcW w:w="1332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 xml:space="preserve">Класс </w:t>
                  </w:r>
                </w:p>
              </w:tc>
              <w:tc>
                <w:tcPr>
                  <w:tcW w:w="1333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333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</w:tr>
            <w:tr w:rsidR="008864CA" w:rsidRPr="008864CA" w:rsidTr="008A60EC">
              <w:tc>
                <w:tcPr>
                  <w:tcW w:w="1332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>Количество часов</w:t>
                  </w:r>
                </w:p>
              </w:tc>
              <w:tc>
                <w:tcPr>
                  <w:tcW w:w="1333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>102</w:t>
                  </w:r>
                </w:p>
              </w:tc>
              <w:tc>
                <w:tcPr>
                  <w:tcW w:w="1333" w:type="dxa"/>
                </w:tcPr>
                <w:p w:rsidR="008864CA" w:rsidRPr="008864CA" w:rsidRDefault="008864CA" w:rsidP="008864C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864CA">
                    <w:rPr>
                      <w:rFonts w:ascii="Times New Roman" w:hAnsi="Times New Roman" w:cs="Times New Roman"/>
                    </w:rPr>
                    <w:t>102</w:t>
                  </w:r>
                </w:p>
              </w:tc>
            </w:tr>
          </w:tbl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864CA" w:rsidRPr="008864CA" w:rsidTr="008A60EC">
        <w:tc>
          <w:tcPr>
            <w:tcW w:w="2518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t>Составители программы</w:t>
            </w:r>
          </w:p>
        </w:tc>
        <w:tc>
          <w:tcPr>
            <w:tcW w:w="8109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t>МО учителей  русского языка и литературы</w:t>
            </w:r>
          </w:p>
        </w:tc>
      </w:tr>
      <w:tr w:rsidR="008864CA" w:rsidRPr="008864CA" w:rsidTr="008A60EC">
        <w:tc>
          <w:tcPr>
            <w:tcW w:w="2518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t>Год составления программы</w:t>
            </w:r>
          </w:p>
        </w:tc>
        <w:tc>
          <w:tcPr>
            <w:tcW w:w="8109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8864CA" w:rsidRPr="008864CA" w:rsidTr="008A60EC">
        <w:tc>
          <w:tcPr>
            <w:tcW w:w="2518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 w:rsidRPr="008864CA">
              <w:rPr>
                <w:rFonts w:ascii="Times New Roman" w:hAnsi="Times New Roman" w:cs="Times New Roman"/>
              </w:rPr>
              <w:t>Год внесения изменений</w:t>
            </w:r>
          </w:p>
        </w:tc>
        <w:tc>
          <w:tcPr>
            <w:tcW w:w="8109" w:type="dxa"/>
          </w:tcPr>
          <w:p w:rsidR="008864CA" w:rsidRPr="008864CA" w:rsidRDefault="008864CA" w:rsidP="008864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bookmarkStart w:id="0" w:name="_GoBack"/>
            <w:bookmarkEnd w:id="0"/>
          </w:p>
        </w:tc>
      </w:tr>
    </w:tbl>
    <w:p w:rsidR="008864CA" w:rsidRPr="008864CA" w:rsidRDefault="008864CA" w:rsidP="008864C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C79AA" w:rsidRDefault="002C79AA" w:rsidP="00DC3F19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2C79AA" w:rsidSect="003E61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77FD"/>
    <w:multiLevelType w:val="hybridMultilevel"/>
    <w:tmpl w:val="7EFE7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637A3"/>
    <w:multiLevelType w:val="hybridMultilevel"/>
    <w:tmpl w:val="815E6578"/>
    <w:lvl w:ilvl="0" w:tplc="3F724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216DB2"/>
    <w:multiLevelType w:val="hybridMultilevel"/>
    <w:tmpl w:val="BCE2A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C1A7F"/>
    <w:multiLevelType w:val="hybridMultilevel"/>
    <w:tmpl w:val="7480B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DB05B11"/>
    <w:multiLevelType w:val="hybridMultilevel"/>
    <w:tmpl w:val="39B67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97126"/>
    <w:multiLevelType w:val="hybridMultilevel"/>
    <w:tmpl w:val="EAF2D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F701E"/>
    <w:multiLevelType w:val="hybridMultilevel"/>
    <w:tmpl w:val="CF407E66"/>
    <w:lvl w:ilvl="0" w:tplc="AFC6EB6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43A62"/>
    <w:multiLevelType w:val="hybridMultilevel"/>
    <w:tmpl w:val="F5A8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1183C"/>
    <w:multiLevelType w:val="hybridMultilevel"/>
    <w:tmpl w:val="39B67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B7F1B"/>
    <w:multiLevelType w:val="hybridMultilevel"/>
    <w:tmpl w:val="6D9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D311B"/>
    <w:multiLevelType w:val="hybridMultilevel"/>
    <w:tmpl w:val="892E3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349AF"/>
    <w:multiLevelType w:val="hybridMultilevel"/>
    <w:tmpl w:val="A8B48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056A1"/>
    <w:multiLevelType w:val="hybridMultilevel"/>
    <w:tmpl w:val="DA8EF8A6"/>
    <w:lvl w:ilvl="0" w:tplc="F61E6F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D5F70"/>
    <w:multiLevelType w:val="hybridMultilevel"/>
    <w:tmpl w:val="21C6FA08"/>
    <w:lvl w:ilvl="0" w:tplc="978C425C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3393C"/>
    <w:multiLevelType w:val="hybridMultilevel"/>
    <w:tmpl w:val="412A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E27B4"/>
    <w:multiLevelType w:val="hybridMultilevel"/>
    <w:tmpl w:val="12525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B77C8"/>
    <w:multiLevelType w:val="hybridMultilevel"/>
    <w:tmpl w:val="DAD2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E4D5E"/>
    <w:multiLevelType w:val="hybridMultilevel"/>
    <w:tmpl w:val="76041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1004F"/>
    <w:multiLevelType w:val="hybridMultilevel"/>
    <w:tmpl w:val="0C4C3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53474C"/>
    <w:multiLevelType w:val="hybridMultilevel"/>
    <w:tmpl w:val="58E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20132"/>
    <w:multiLevelType w:val="hybridMultilevel"/>
    <w:tmpl w:val="F3161A20"/>
    <w:lvl w:ilvl="0" w:tplc="6CE4D0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2"/>
  </w:num>
  <w:num w:numId="5">
    <w:abstractNumId w:val="0"/>
  </w:num>
  <w:num w:numId="6">
    <w:abstractNumId w:val="18"/>
  </w:num>
  <w:num w:numId="7">
    <w:abstractNumId w:val="7"/>
  </w:num>
  <w:num w:numId="8">
    <w:abstractNumId w:val="12"/>
  </w:num>
  <w:num w:numId="9">
    <w:abstractNumId w:val="9"/>
  </w:num>
  <w:num w:numId="10">
    <w:abstractNumId w:val="14"/>
  </w:num>
  <w:num w:numId="11">
    <w:abstractNumId w:val="6"/>
  </w:num>
  <w:num w:numId="12">
    <w:abstractNumId w:val="10"/>
  </w:num>
  <w:num w:numId="13">
    <w:abstractNumId w:val="15"/>
  </w:num>
  <w:num w:numId="14">
    <w:abstractNumId w:val="19"/>
  </w:num>
  <w:num w:numId="15">
    <w:abstractNumId w:val="1"/>
  </w:num>
  <w:num w:numId="16">
    <w:abstractNumId w:val="5"/>
  </w:num>
  <w:num w:numId="17">
    <w:abstractNumId w:val="20"/>
  </w:num>
  <w:num w:numId="18">
    <w:abstractNumId w:val="13"/>
  </w:num>
  <w:num w:numId="19">
    <w:abstractNumId w:val="17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D3"/>
    <w:rsid w:val="00010816"/>
    <w:rsid w:val="000F129C"/>
    <w:rsid w:val="001472AD"/>
    <w:rsid w:val="00196F85"/>
    <w:rsid w:val="001A4E85"/>
    <w:rsid w:val="001F629A"/>
    <w:rsid w:val="00230F62"/>
    <w:rsid w:val="0024519B"/>
    <w:rsid w:val="002C4773"/>
    <w:rsid w:val="002C79AA"/>
    <w:rsid w:val="003E6198"/>
    <w:rsid w:val="004703FB"/>
    <w:rsid w:val="004C031D"/>
    <w:rsid w:val="005561C2"/>
    <w:rsid w:val="005B7CDB"/>
    <w:rsid w:val="005C4311"/>
    <w:rsid w:val="005D5A9E"/>
    <w:rsid w:val="005E66D7"/>
    <w:rsid w:val="005F0031"/>
    <w:rsid w:val="006764F9"/>
    <w:rsid w:val="00686846"/>
    <w:rsid w:val="0069504A"/>
    <w:rsid w:val="006A435A"/>
    <w:rsid w:val="006D3AEA"/>
    <w:rsid w:val="007750EC"/>
    <w:rsid w:val="007D224C"/>
    <w:rsid w:val="007F5553"/>
    <w:rsid w:val="00855585"/>
    <w:rsid w:val="008864CA"/>
    <w:rsid w:val="008E2EC1"/>
    <w:rsid w:val="00910EC8"/>
    <w:rsid w:val="009226CE"/>
    <w:rsid w:val="00AD3DD3"/>
    <w:rsid w:val="00AE0681"/>
    <w:rsid w:val="00B00676"/>
    <w:rsid w:val="00B41E0D"/>
    <w:rsid w:val="00B73C09"/>
    <w:rsid w:val="00B8126E"/>
    <w:rsid w:val="00BF78F7"/>
    <w:rsid w:val="00C17241"/>
    <w:rsid w:val="00C317FC"/>
    <w:rsid w:val="00C429A3"/>
    <w:rsid w:val="00D35144"/>
    <w:rsid w:val="00D707AF"/>
    <w:rsid w:val="00DC3F19"/>
    <w:rsid w:val="00E44E2C"/>
    <w:rsid w:val="00EB1776"/>
    <w:rsid w:val="00EF2459"/>
    <w:rsid w:val="00F0152F"/>
    <w:rsid w:val="00F10321"/>
    <w:rsid w:val="00FB3AB2"/>
    <w:rsid w:val="00FB70DE"/>
    <w:rsid w:val="00F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D3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D3DD3"/>
    <w:rPr>
      <w:rFonts w:eastAsia="Times New Roman" w:cs="Calibri"/>
    </w:rPr>
  </w:style>
  <w:style w:type="table" w:styleId="a4">
    <w:name w:val="Table Grid"/>
    <w:basedOn w:val="a1"/>
    <w:uiPriority w:val="99"/>
    <w:rsid w:val="00AD3DD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8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8126E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E2EC1"/>
    <w:pPr>
      <w:ind w:left="720"/>
    </w:pPr>
  </w:style>
  <w:style w:type="paragraph" w:styleId="a8">
    <w:name w:val="footer"/>
    <w:basedOn w:val="a"/>
    <w:link w:val="a9"/>
    <w:uiPriority w:val="99"/>
    <w:semiHidden/>
    <w:rsid w:val="00FB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B70DE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D3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D3DD3"/>
    <w:rPr>
      <w:rFonts w:eastAsia="Times New Roman" w:cs="Calibri"/>
    </w:rPr>
  </w:style>
  <w:style w:type="table" w:styleId="a4">
    <w:name w:val="Table Grid"/>
    <w:basedOn w:val="a1"/>
    <w:uiPriority w:val="99"/>
    <w:rsid w:val="00AD3DD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8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8126E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E2EC1"/>
    <w:pPr>
      <w:ind w:left="720"/>
    </w:pPr>
  </w:style>
  <w:style w:type="paragraph" w:styleId="a8">
    <w:name w:val="footer"/>
    <w:basedOn w:val="a"/>
    <w:link w:val="a9"/>
    <w:uiPriority w:val="99"/>
    <w:semiHidden/>
    <w:rsid w:val="00FB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B70DE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52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B1E6-EA69-4A27-8FF5-9E996DDE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Витальевна</dc:creator>
  <cp:lastModifiedBy>Зам. УВР</cp:lastModifiedBy>
  <cp:revision>3</cp:revision>
  <dcterms:created xsi:type="dcterms:W3CDTF">2020-11-09T05:00:00Z</dcterms:created>
  <dcterms:modified xsi:type="dcterms:W3CDTF">2020-11-09T05:03:00Z</dcterms:modified>
</cp:coreProperties>
</file>